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A05" w:rsidRPr="00161A05" w:rsidRDefault="00161A05" w:rsidP="002629BB">
      <w:pPr>
        <w:jc w:val="center"/>
        <w:rPr>
          <w:rFonts w:ascii="Times New Roman" w:hAnsi="Times New Roman" w:cs="Times New Roman"/>
          <w:b/>
          <w:sz w:val="44"/>
          <w:szCs w:val="44"/>
          <w:lang w:eastAsia="ru-RU"/>
        </w:rPr>
      </w:pPr>
      <w:r w:rsidRPr="00161A05">
        <w:rPr>
          <w:rFonts w:ascii="Times New Roman" w:hAnsi="Times New Roman" w:cs="Times New Roman"/>
          <w:b/>
          <w:sz w:val="44"/>
          <w:szCs w:val="44"/>
          <w:lang w:eastAsia="ru-RU"/>
        </w:rPr>
        <w:t xml:space="preserve">Первая помощь при </w:t>
      </w:r>
      <w:r>
        <w:rPr>
          <w:rFonts w:ascii="Times New Roman" w:hAnsi="Times New Roman" w:cs="Times New Roman"/>
          <w:b/>
          <w:sz w:val="44"/>
          <w:szCs w:val="44"/>
          <w:lang w:eastAsia="ru-RU"/>
        </w:rPr>
        <w:t>п</w:t>
      </w:r>
      <w:r w:rsidRPr="00161A05">
        <w:rPr>
          <w:rFonts w:ascii="Times New Roman" w:hAnsi="Times New Roman" w:cs="Times New Roman"/>
          <w:b/>
          <w:sz w:val="44"/>
          <w:szCs w:val="44"/>
          <w:lang w:eastAsia="ru-RU"/>
        </w:rPr>
        <w:t>анической атаке</w:t>
      </w:r>
      <w:r>
        <w:rPr>
          <w:rFonts w:ascii="Times New Roman" w:hAnsi="Times New Roman" w:cs="Times New Roman"/>
          <w:b/>
          <w:sz w:val="44"/>
          <w:szCs w:val="44"/>
          <w:lang w:eastAsia="ru-RU"/>
        </w:rPr>
        <w:t>.</w:t>
      </w:r>
      <w:bookmarkStart w:id="0" w:name="_GoBack"/>
      <w:bookmarkEnd w:id="0"/>
    </w:p>
    <w:p w:rsidR="00986700" w:rsidRPr="002629BB" w:rsidRDefault="00986700" w:rsidP="002629BB">
      <w:pPr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2629BB">
        <w:rPr>
          <w:rFonts w:ascii="Times New Roman" w:hAnsi="Times New Roman" w:cs="Times New Roman"/>
          <w:b/>
          <w:sz w:val="32"/>
          <w:szCs w:val="32"/>
          <w:lang w:eastAsia="ru-RU"/>
        </w:rPr>
        <w:t>Техника расслабления «Дыхание по квадрату»</w:t>
      </w:r>
    </w:p>
    <w:p w:rsidR="00986700" w:rsidRPr="00986700" w:rsidRDefault="00986700" w:rsidP="00F426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Приведу лишь одну технику, которая помогает остановить или купировать приступ ПА многим моим Клиентам. </w:t>
      </w:r>
    </w:p>
    <w:p w:rsidR="00986700" w:rsidRPr="00986700" w:rsidRDefault="00986700" w:rsidP="00F426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Вы заметили, что </w:t>
      </w:r>
      <w:hyperlink r:id="rId5" w:tgtFrame="_blank" w:history="1">
        <w:r w:rsidRPr="0098670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адреналин в крови зашкаливает</w:t>
        </w:r>
      </w:hyperlink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 уровень возбуждения достигает своего пика, Вам поможет техника расслабления: </w:t>
      </w:r>
      <w:r w:rsidRPr="009867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дыхание по квадрату</w:t>
      </w: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6700" w:rsidRPr="00986700" w:rsidRDefault="00986700" w:rsidP="00F426A6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Начнем с проверенного приема, который позволяет быстро успокоиться независимо от места и времени. С его помощью вы можете вернуться в свой ритм, если что-то пошло не так.</w:t>
      </w:r>
    </w:p>
    <w:p w:rsidR="00986700" w:rsidRPr="00986700" w:rsidRDefault="00986700" w:rsidP="00F426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можете воспользоваться этой техникой, чтобы взбодриться, когда замечтались, или успокоиться, если чересчур возбуждены.</w:t>
      </w:r>
    </w:p>
    <w:p w:rsidR="00986700" w:rsidRPr="00986700" w:rsidRDefault="00986700" w:rsidP="00986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86700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709578E0" wp14:editId="314B1F2A">
            <wp:extent cx="6096000" cy="3686175"/>
            <wp:effectExtent l="0" t="0" r="0" b="9525"/>
            <wp:docPr id="1" name="Рисунок 1" descr="Дыхание по квадрату остановит приступ паники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Дыхание по квадрату остановит приступ паники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700" w:rsidRPr="00986700" w:rsidRDefault="00986700" w:rsidP="00986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Сосредоточьтесь на этом квадрате и следуйте инструкциям ниже</w:t>
      </w:r>
    </w:p>
    <w:p w:rsidR="00986700" w:rsidRPr="00986700" w:rsidRDefault="00986700" w:rsidP="00986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Оглянитесь и найдите глазами прямоугольный предмет: картину, окно, дверь, рисунок в статье на экране Вашего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монитора, и выполните следующее:</w:t>
      </w:r>
    </w:p>
    <w:p w:rsidR="00986700" w:rsidRPr="00986700" w:rsidRDefault="00986700" w:rsidP="00986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> 1. Посмотрите в верхний левый угол и вдохните, считая при этом до четырех.</w:t>
      </w:r>
    </w:p>
    <w:p w:rsidR="00986700" w:rsidRPr="00986700" w:rsidRDefault="00986700" w:rsidP="00986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Переведите взгляд на верхний правый угол и задержите дыхание, считая до четырех.</w:t>
      </w:r>
    </w:p>
    <w:p w:rsidR="00986700" w:rsidRPr="00986700" w:rsidRDefault="00986700" w:rsidP="00986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Переведите дыхание в нижний правый угол и выдохните, считая до четырех.</w:t>
      </w:r>
    </w:p>
    <w:p w:rsidR="00986700" w:rsidRPr="00986700" w:rsidRDefault="00986700" w:rsidP="00986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Переведите взгляд в нижний левый угол и спокойно произнесите: «Расслабился и улыбнулся».</w:t>
      </w:r>
    </w:p>
    <w:p w:rsidR="00986700" w:rsidRPr="00986700" w:rsidRDefault="00986700" w:rsidP="00986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Вот и все.</w:t>
      </w:r>
    </w:p>
    <w:p w:rsidR="00986700" w:rsidRPr="00986700" w:rsidRDefault="00986700" w:rsidP="00F426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Попробуйте дыхание по квадрату прямо сейчас. В будущем пользуйтесь этим приемом всегда, когда нужно быстро изменить уровень возбужденности.</w:t>
      </w:r>
    </w:p>
    <w:p w:rsidR="00986700" w:rsidRPr="00986700" w:rsidRDefault="00986700" w:rsidP="00F426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Смотря в определенную точку, вы избавляетесь от чувств, которые вас угнетают.</w:t>
      </w:r>
    </w:p>
    <w:p w:rsidR="00986700" w:rsidRPr="00986700" w:rsidRDefault="00986700" w:rsidP="00F426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 осознанного дыхания позволяет собраться и вернуться в настоящий момент.</w:t>
      </w:r>
    </w:p>
    <w:p w:rsidR="00986700" w:rsidRPr="00986700" w:rsidRDefault="00986700" w:rsidP="00F426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>Дышите таким образом, пока не добьетесь результата.</w:t>
      </w:r>
    </w:p>
    <w:p w:rsidR="00986700" w:rsidRPr="00986700" w:rsidRDefault="00986700" w:rsidP="00F426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вы оценили свой уровень адреналина выше или ниже нужного, повторяйте упражнение до тех пор, пока не сдвинетесь хотя бы на одну единицу в сторону улучшения.</w:t>
      </w:r>
    </w:p>
    <w:p w:rsidR="00986700" w:rsidRPr="00986700" w:rsidRDefault="00986700" w:rsidP="00F426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Допустим, ваш уровень адреналина равен 9, вы слишком напряжены, чтобы сосредоточиться. Просто продолжайте </w:t>
      </w:r>
      <w:r w:rsidRPr="009867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дыхание по квадрату</w:t>
      </w: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 тех пор, пока не достигнете 8.</w:t>
      </w:r>
    </w:p>
    <w:p w:rsidR="00986700" w:rsidRPr="00986700" w:rsidRDefault="00986700" w:rsidP="00F426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Используйте технику дыхания по квадрату, </w:t>
      </w:r>
      <w:hyperlink r:id="rId8" w:tgtFrame="_blank" w:history="1">
        <w:r w:rsidRPr="008A542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вот эту супер эффективную визуализацию</w:t>
        </w:r>
      </w:hyperlink>
      <w:r w:rsidRPr="008A54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</w:t>
      </w:r>
      <w:r w:rsidRPr="008A5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дополняющую технику расслабления и сосредоточения.</w:t>
      </w:r>
    </w:p>
    <w:p w:rsidR="00986700" w:rsidRPr="00986700" w:rsidRDefault="00986700" w:rsidP="008A542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8670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Как предотвратить приступы панических атак дыханием</w:t>
      </w:r>
    </w:p>
    <w:p w:rsidR="007179E0" w:rsidRPr="007179E0" w:rsidRDefault="007179E0" w:rsidP="008A54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79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Быть здесь и сейчас.</w:t>
      </w:r>
      <w:r w:rsidRPr="00717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бы ни случилось, важно сосредоточиться на текущем моменте. На том, что вы делаете именно сейчас, видите или чувствуете, мысленно описывая действия и ощущения: «Я наливаю воду в чайник и чувствую, как чайник тяжелеет, наполняется. Я ставлю чайник на плиту…». Сконцентрируйтесь на телесных ощущениях: прохлада воды по рукам, твердая поверхность стула, уютная ткань одежды. Телесные ощущения помогают вернуться из травматического состояния и оставаться в настоящем. Обратите внимание на звуки вокруг вас: шум улицы за окном, воркование голубей, работающий телевизор за стеной. Запретите себе уноситься мыслями в предполагаемое тревожное будущее, или выборочно неудачное прошлое. Сосредоточьтесь на своем опыте успеха и похвалите себя: «Я молодец, я справилась». </w:t>
      </w:r>
    </w:p>
    <w:p w:rsidR="007179E0" w:rsidRPr="007179E0" w:rsidRDefault="007179E0" w:rsidP="008A54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79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Используйте интеллектуальный ресурс</w:t>
      </w:r>
      <w:r w:rsidRPr="007179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Вместо того, чтобы продолжать пугаться, дайте себе шанс понять, что прямо сейчас ничего опасного для жизни не происходит. Произнесите, не допуская сомнений: «Сейчас я в полной безопасности. Мне ничего не угрожает». Осознайте, что с вами все в порядке и вам не причиняют вреда. Повторите это столько раз, пока тело не начнет расслабляться. </w:t>
      </w:r>
    </w:p>
    <w:p w:rsidR="00986700" w:rsidRPr="00986700" w:rsidRDefault="00986700" w:rsidP="008A54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>Сядьте в спокойном месте, в месте где вас никто не беспокоит, предупредив всех, что вас не нужно тревожить.</w:t>
      </w:r>
    </w:p>
    <w:p w:rsidR="00986700" w:rsidRPr="00986700" w:rsidRDefault="00986700" w:rsidP="008A54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Поставьте телефон на беззвучный режим и заведите таймер на 5 минут.</w:t>
      </w:r>
    </w:p>
    <w:p w:rsidR="00986700" w:rsidRPr="00986700" w:rsidRDefault="00986700" w:rsidP="008A54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>Сядьте удобно так, чтобы спина была прямой и опиралась на спинку высокого стула, держитесь уверенно, и расслабленно. То есть вы должны быть в тонусе, но не напряжены.</w:t>
      </w:r>
    </w:p>
    <w:p w:rsidR="00986700" w:rsidRPr="00986700" w:rsidRDefault="00986700" w:rsidP="008A54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 руки на бедра так, чтобы вам было удобно.</w:t>
      </w:r>
    </w:p>
    <w:p w:rsidR="00986700" w:rsidRPr="00986700" w:rsidRDefault="00986700" w:rsidP="008A54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Закройте глаза.</w:t>
      </w:r>
    </w:p>
    <w:p w:rsidR="00986700" w:rsidRPr="00986700" w:rsidRDefault="00986700" w:rsidP="008A54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Сделайте медленный вдох через нос, произнося про себя слово "вдох" и ощущая как воздух проходит через ноздри. А затем, выдохните через рот сложив губы трубочкой и произнося про себя слово "выдох".</w:t>
      </w:r>
    </w:p>
    <w:p w:rsidR="00986700" w:rsidRPr="00986700" w:rsidRDefault="00986700" w:rsidP="008A54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каждым выдохом расслабляйте все мышцы и отпустите контроль - пусть таймер скажет вам когда закончить - отдайте ему контроль за временем.</w:t>
      </w:r>
    </w:p>
    <w:p w:rsidR="00986700" w:rsidRPr="00986700" w:rsidRDefault="00986700" w:rsidP="008A542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8670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11 техник для снижения тревоги: испробуй их все!</w:t>
      </w:r>
    </w:p>
    <w:p w:rsidR="00986700" w:rsidRPr="00986700" w:rsidRDefault="00986700" w:rsidP="008A54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Оушен не справляется </w:t>
      </w:r>
      <w:r w:rsidR="00F42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тревогой и не знает как справиться с ней он зовет своих 11 друзей-техник избавления от тревожного состояния в моменте:</w:t>
      </w:r>
    </w:p>
    <w:p w:rsidR="00986700" w:rsidRPr="00986700" w:rsidRDefault="00986700" w:rsidP="008A542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Дыши уравновешенно.</w:t>
      </w: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когда вдох по протяженности равен выдоху. Так уравновешивается симпатическая и парасимпатическая нервная система. При тревоге обычно весы качаются в сторону первой. Вдох на раз-два-три, задержите дыхание пару секунд, выдох на раз-два-три. Следи за животом: как он надувается на вдохе и втягивается на выдохе.</w:t>
      </w:r>
    </w:p>
    <w:p w:rsidR="00986700" w:rsidRPr="00986700" w:rsidRDefault="00986700" w:rsidP="008A542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Замедляй дыхание</w:t>
      </w: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Перестань хватать воздух как рыба на суше. Затаись и дыши, как в детстве играя в прятки. Тише воды, ниже травы. Замедление дыхания позволит справиться с учащенным сердцебиением. Дыша медленно, ты словно даешь мозгу команду, что ему нужно успокоиться.</w:t>
      </w:r>
    </w:p>
    <w:p w:rsidR="00986700" w:rsidRPr="00986700" w:rsidRDefault="00986700" w:rsidP="008A542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Признай тревогу.</w:t>
      </w: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Приступы тревоги почти всегда следствие катастрофизации. ты сам раздуваешь тревогу до невообразимых размеров. Тебе только кажется, что тебя тошнит, ты сейчас грохнешься оземь и умрешь от неизлечимой болезни. Просто подумай в моменте: "Это не катастрофа - это простая тревога".</w:t>
      </w:r>
    </w:p>
    <w:p w:rsidR="00986700" w:rsidRPr="00986700" w:rsidRDefault="00986700" w:rsidP="008A542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Закрой глаза.</w:t>
      </w: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Закрой смартфон. Открой разум. Тревога - следствие стресса и информационной перегрузки. Иногда достаточно закрыть глаза, чтобы снизить накал тревоги. Останови хаос.</w:t>
      </w:r>
    </w:p>
    <w:p w:rsidR="00986700" w:rsidRPr="00986700" w:rsidRDefault="00986700" w:rsidP="008A542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Осознайся в моменте.</w:t>
      </w: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Отмечай что происходит снаружи. Но главное - что у тебя внутри. Осознай свое тело, среди напряжения обнаружь одно нейтральное ощущение. Например, осознавай в моменте как кончики пальцев ног касаются пола.</w:t>
      </w:r>
    </w:p>
    <w:p w:rsidR="00986700" w:rsidRPr="00986700" w:rsidRDefault="00986700" w:rsidP="008A542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Поставь якорь.</w:t>
      </w: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Выбери один предмет и заякори фокус внимания на нем. Опиши его как можно подробнее. Форма, цвет, ощущение, расположение в пространстве.</w:t>
      </w:r>
    </w:p>
    <w:p w:rsidR="00986700" w:rsidRPr="00986700" w:rsidRDefault="00986700" w:rsidP="008A542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Релаксируй!</w:t>
      </w: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Освой мышечную релаксацию вне приступов тревоги. При нарастании тревожного состояния начинай поочередно расслаблять разные участки своего тела, попеременно напрягая и отпуская напряжение в них.</w:t>
      </w:r>
    </w:p>
    <w:p w:rsidR="00986700" w:rsidRPr="00986700" w:rsidRDefault="00986700" w:rsidP="008A542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Вообрази спокойное место.</w:t>
      </w: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каждого из нас есть место, где нам покойно и хорошо. Где мы в безопасности. Берег моря, гнездо орла, дерево в бабушкином саду, барная стойка в местном пабе, объятия любимого человека. Просто перенесись туда.</w:t>
      </w:r>
    </w:p>
    <w:p w:rsidR="00986700" w:rsidRPr="00986700" w:rsidRDefault="00986700" w:rsidP="008A542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Прими таблетку.</w:t>
      </w: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Купи упаковку глюкозы в аптеке. Во время приступа тревоги положи таблетку под язык и медленно рассасывай с фокусом внимание на ощущение сладкого вкуса во рту.</w:t>
      </w:r>
    </w:p>
    <w:p w:rsidR="00986700" w:rsidRPr="00986700" w:rsidRDefault="00986700" w:rsidP="008A542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Иди в гору.</w:t>
      </w: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Одевайся и выходу на прогулку. Нужна быстрая ходьба и ритмичная. По пересеченной местности. Иди пританцовывая. Иди Оушен, иди. Не сиди. Общайся с друзьями. И твои анти-тревожные дела пойдут в гору.</w:t>
      </w:r>
    </w:p>
    <w:p w:rsidR="00986700" w:rsidRPr="00986700" w:rsidRDefault="00986700" w:rsidP="008A542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Вдохни лаванду</w:t>
      </w: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Обоняние самый мощный защитный механизм. Носи с собой пузырек с эфирным маслом лаванды. Вдохни ее аром при тревоге. Тревога пойдет на убыль. Мозг быстрее всего реагирует на запахи.</w:t>
      </w:r>
    </w:p>
    <w:p w:rsidR="00986700" w:rsidRPr="00986700" w:rsidRDefault="00986700" w:rsidP="008A54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70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Комбинируй, меняй, добавляй, убавляй - используй эти 11 способов снизить тревогу и будет тебе счастье - поверь и проверь!</w:t>
      </w:r>
    </w:p>
    <w:p w:rsidR="009E257C" w:rsidRDefault="009E257C" w:rsidP="008A542B">
      <w:pPr>
        <w:jc w:val="both"/>
      </w:pPr>
    </w:p>
    <w:sectPr w:rsidR="009E257C" w:rsidSect="007179E0">
      <w:pgSz w:w="11906" w:h="16838"/>
      <w:pgMar w:top="1134" w:right="850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D64688"/>
    <w:multiLevelType w:val="multilevel"/>
    <w:tmpl w:val="24F89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239"/>
    <w:rsid w:val="00161A05"/>
    <w:rsid w:val="002629BB"/>
    <w:rsid w:val="00384CFD"/>
    <w:rsid w:val="00474737"/>
    <w:rsid w:val="007179E0"/>
    <w:rsid w:val="008A542B"/>
    <w:rsid w:val="00986700"/>
    <w:rsid w:val="009E257C"/>
    <w:rsid w:val="00B03021"/>
    <w:rsid w:val="00F426A6"/>
    <w:rsid w:val="00F63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410D6"/>
  <w15:docId w15:val="{706E0095-31CA-41CD-B936-811F2BB30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6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67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0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5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02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24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340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928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132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549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2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2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91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2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68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12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43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695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t.ly/2m4jd9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17.ru/foto/uploaded/upl_auto_1497264550_1_1.jpg" TargetMode="External"/><Relationship Id="rId5" Type="http://schemas.openxmlformats.org/officeDocument/2006/relationships/hyperlink" Target="http://bit.ly/2lafzK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1020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Психолог</dc:creator>
  <cp:keywords/>
  <dc:description/>
  <cp:lastModifiedBy>Psy</cp:lastModifiedBy>
  <cp:revision>9</cp:revision>
  <cp:lastPrinted>2025-03-17T05:45:00Z</cp:lastPrinted>
  <dcterms:created xsi:type="dcterms:W3CDTF">2021-04-10T07:50:00Z</dcterms:created>
  <dcterms:modified xsi:type="dcterms:W3CDTF">2026-06-17T08:35:00Z</dcterms:modified>
</cp:coreProperties>
</file>