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52B" w:rsidRPr="004B51A0" w:rsidRDefault="00DA452B" w:rsidP="005729D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Плох</w:t>
      </w:r>
      <w:r w:rsidR="005729D7" w:rsidRPr="004B51A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ая память у ребенка. Причины. Рекомендации.</w:t>
      </w:r>
    </w:p>
    <w:p w:rsidR="00DA452B" w:rsidRPr="00DA452B" w:rsidRDefault="00DA452B" w:rsidP="00DA4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45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363FDA" wp14:editId="073C79A5">
            <wp:extent cx="2667000" cy="1809750"/>
            <wp:effectExtent l="0" t="0" r="0" b="0"/>
            <wp:docPr id="1" name="Рисунок 1" descr="Плохая память у реб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охая память у ребен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Чаще всего проблемы с памятью обнаруживаются в самом начале обучения, когда </w:t>
      </w:r>
      <w:hyperlink r:id="rId7" w:tooltip="Адаптация к школе – первый раз в первый класс!" w:history="1">
        <w:r w:rsidRPr="004B51A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ребенок идет в первый класс</w:t>
        </w:r>
      </w:hyperlink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Основываясь на этом, не нужно делать скоропалительные выводы, что ваш ребенок не обладает способностями или проявляет лень. В этой проблеме нужно спокойно разобраться, чтобы понять ее суть и принять правильные меры.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Причины, которые могут повлиять на ухудшение памяти: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-Усталость и недостаток отдыха. 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Во-первых, важен анализ общей загруженности вашего чада. Во внимание следует принять все, что отнимает его время – занятия в школе, приготовление уроков, дополнительные кружки и секции, чтение, просмотр телевизора. После чего нужно задуматься, а сколько времени остается у него на отдых, как часто ему удается побывать на свежем воздухе, существует ли у него четкий распорядок дня и достаточно ли он спит.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-Современные дети устают не меньше взрослых.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Их усталость склонна к накоплению, и отсутствие полноценного питания, согласования отдыха и труда, здорового образа жизни с дополнением, в виде чрезмерных нагрузок, не дают ребенку восстановиться во время ночного сна. В результате возникает рассеянность, недостаточная концентрация внимания, раздражительность и прочее. Как результат – плохая память у ребенка. </w:t>
      </w: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Эта проблема решается несложно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необходимо нормализовать режим дня ребенка, и вскоре улучшение ситуации не заставит себя ждать.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-Не хватает витаминов и микроэлементов. 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 ли питается ваш ребенок? Получает ли он достаточно витаминов и микроэлементов, а также других необходимых организму веществ?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-Проверьте, достаточно ли жидкости пьет ребёнок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течение дня. Недостаток воды в организме отрицательно влияет на функционирование мозга. Как следствие, память ухудшается. 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-Подумайте, достаточно ли йода в рационе ребенка.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Ест ли ребенок морскую капусту и морепродукты или продукты, обогащенные йодом? К примеру йодированную соль? В большинстве регионов России жителям не хватает йода. Недостаток йода сказывается не только на памяти, но и постепенно ухудшает развитие растущего организма. Ребенок быстро утомляется и устает, </w:t>
      </w:r>
      <w:proofErr w:type="spellStart"/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усталось</w:t>
      </w:r>
      <w:proofErr w:type="spellEnd"/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превращается в хроническую. Настроение подавленное, </w:t>
      </w:r>
      <w:hyperlink r:id="rId8" w:tooltip="Как повысить успеваемость ребёнка в школе" w:history="1">
        <w:r w:rsidRPr="004B51A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успеваемость в школе</w:t>
        </w:r>
      </w:hyperlink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падает. Если вы заметили подобные симптомы у своего ребенка, поскорее обогащайте его рацион йодом. Сейчас в аптеках продается множество различных биоактивных добавок с йодом. Кроме того, можно добавлять в пищу ребенка морскую капусту или </w:t>
      </w:r>
      <w:proofErr w:type="spellStart"/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спирулину</w:t>
      </w:r>
      <w:proofErr w:type="spellEnd"/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</w:t>
      </w: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хватает тренировки памяти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5729D7"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Иногда проблема заключается в нетренированной памяти. И это можно безболезненно решить, если всерьёз заняться ее развитием, не допуская упреков в отношении ребенка. Замечая, что он с трудом умеет выражать собственные мысли, вы должны насторожиться. Недостаточно развитая речь, как правило, сочетается с плохой памятью.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Как тренировать память ребенка</w:t>
      </w:r>
      <w:r w:rsidR="004B51A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. Рекомендации родителям.</w:t>
      </w:r>
    </w:p>
    <w:p w:rsidR="00DA452B" w:rsidRPr="004B51A0" w:rsidRDefault="004B51A0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DA452B"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Ничто так не </w:t>
      </w:r>
      <w:hyperlink r:id="rId9" w:tooltip="Развитие речи детей раннего возраста" w:history="1">
        <w:r w:rsidR="00DA452B" w:rsidRPr="004B51A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развивает детскую речь</w:t>
        </w:r>
      </w:hyperlink>
      <w:r w:rsidR="00DA452B"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как </w:t>
      </w:r>
      <w:r w:rsidR="00DA452B"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общение</w:t>
      </w:r>
      <w:r w:rsidR="00DA452B"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Расспрашивайте ребенка о делах в школе, не обрывайте его рассказ, любую фразу дослушивайте до конца. При ответах на ваши вопросы, в головном мозге ребенка активизируются участки, отвечающие за память. Чем больше деталей произошедшего вы хотите узнать, тем активнее они работают, а ребенок при этом тренирует память. Кстати, почитайте книгу </w:t>
      </w:r>
      <w:hyperlink r:id="rId10" w:tooltip="Как говорить с детьми, чтобы они учились. Книга Адель Фабер и Элейн Мазлиш." w:history="1">
        <w:r w:rsidR="00DA452B" w:rsidRPr="004B51A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Как говорить с детьми, чтобы они учились</w:t>
        </w:r>
      </w:hyperlink>
      <w:r w:rsidR="00DA452B"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Эта замечательная книжка поможет вам правильно строить диалог с ребенком, чтобы мотивировать его к учебе!</w:t>
      </w:r>
    </w:p>
    <w:p w:rsidR="00DA452B" w:rsidRPr="004B51A0" w:rsidRDefault="00DA452B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Ежедневно заучивайте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с ребенком хотя бы несложную пословицу, </w:t>
      </w:r>
      <w:hyperlink r:id="rId11" w:tooltip="Детские скороговорки для развития речи и дикции" w:history="1">
        <w:r w:rsidRPr="004B51A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скороговорку</w:t>
        </w:r>
      </w:hyperlink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четверостишие. Весьма полезно запоминать новые иностранные слова. При этом не забывайте повторить выученное ранее, так как это немаловажно.</w:t>
      </w:r>
    </w:p>
    <w:p w:rsidR="00E279AA" w:rsidRPr="004B51A0" w:rsidRDefault="00DA452B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1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Уделяйте внимание развитию ассоциативной памяти.</w:t>
      </w:r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Разговаривая с ребенком, обращайте внимание на признаки предмета: цвет, аромат, отдельные детали, их описание. Благодаря этому вы формируете в памяти ребенка образы, а их легче запомнить. Образное мышление помогает лучше запоминать текст или стихи. Строки прочнее улягутся в памяти, если ребенок визуально представляет, о чем сейчас идет речь. Предложите ребенку </w:t>
      </w:r>
      <w:hyperlink r:id="rId12" w:tooltip="Развитие внимания у детей. Игры на развитие внимания." w:history="1">
        <w:r w:rsidRPr="004B51A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игры на развитие </w:t>
        </w:r>
        <w:proofErr w:type="spellStart"/>
        <w:r w:rsidRPr="004B51A0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внимания</w:t>
        </w:r>
      </w:hyperlink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.Конечно</w:t>
      </w:r>
      <w:proofErr w:type="spellEnd"/>
      <w:r w:rsidRPr="004B51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процесс тренировки памяти длителен и трудоемок. Но пускать все на самотек неправильно, лучше начать занятия своевременно в начальных классах, пока школьные предметы не отличаются сложностью и высоким объемом. Иначе в будущем вам предстоят еще большие проблемы, где вина самого ребенка будет не столь велика.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5729D7" w:rsidRPr="004B51A0" w:rsidTr="005729D7">
        <w:trPr>
          <w:tblCellSpacing w:w="15" w:type="dxa"/>
        </w:trPr>
        <w:tc>
          <w:tcPr>
            <w:tcW w:w="0" w:type="auto"/>
            <w:hideMark/>
          </w:tcPr>
          <w:p w:rsidR="005729D7" w:rsidRPr="002F45B9" w:rsidRDefault="005729D7" w:rsidP="002F45B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36"/>
                <w:szCs w:val="36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kern w:val="36"/>
                <w:sz w:val="36"/>
                <w:szCs w:val="36"/>
                <w:lang w:eastAsia="ru-RU"/>
              </w:rPr>
              <w:lastRenderedPageBreak/>
              <w:t>Упражнения для тренировки памяти школьников</w:t>
            </w:r>
          </w:p>
          <w:p w:rsidR="005729D7" w:rsidRPr="004B51A0" w:rsidRDefault="004B51A0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Память – это один из психических процессов, который можно успешно развивать. Регулярные тренировки приносят наибольшую эффективность. Предлагаем вам некоторые из хорошо зарекомендовавших себя приемов.</w:t>
            </w:r>
          </w:p>
          <w:p w:rsidR="00DE06C5" w:rsidRPr="002F45B9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«Запомни пары»</w:t>
            </w:r>
          </w:p>
          <w:p w:rsidR="005729D7" w:rsidRPr="004B51A0" w:rsidRDefault="004B51A0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Прочитайте ребенку слова вслух. Нужно постараться запомнить их попарно. Затем читаются только перв</w:t>
            </w:r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ые слова каждой пары, а </w:t>
            </w:r>
            <w:proofErr w:type="gramStart"/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записывает</w:t>
            </w:r>
            <w:proofErr w:type="gramEnd"/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второе.</w:t>
            </w:r>
          </w:p>
          <w:p w:rsidR="00DE06C5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МАТЕРИАЛ:</w:t>
            </w:r>
            <w:r w:rsidR="00DE06C5"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Курица - яйцо, ножницы - резать, лошадь - сено, книга – читать, бабочка - цветок, улыбка - зубы, турист – палатка, снежинка - зима, петух - утро, ручка – писать, оценка - тетрадь, корова - молоко, рельсы – поезд, яблоки – сок, звезды – ночь.</w:t>
            </w:r>
          </w:p>
          <w:p w:rsidR="005729D7" w:rsidRPr="002F45B9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ящерица - кресло, перо - вода, очки – исправление, колокольчик - память, голубь - дедушка, поливать - трамвай, расческа - ветер, сапоги- костер, дверь - мать, спичка - коза, терка - море, коньки - завод, тесто - рыба, молоток - </w:t>
            </w:r>
            <w:r w:rsidRPr="002F4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компот.</w:t>
            </w:r>
          </w:p>
          <w:p w:rsidR="005729D7" w:rsidRPr="002F45B9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«Образы»</w:t>
            </w:r>
          </w:p>
          <w:p w:rsidR="00DE06C5" w:rsidRPr="002F45B9" w:rsidRDefault="00DE06C5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Инструкция ребенку:</w:t>
            </w:r>
          </w:p>
          <w:p w:rsidR="005729D7" w:rsidRPr="004B51A0" w:rsidRDefault="004B51A0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proofErr w:type="gramStart"/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Представь</w:t>
            </w:r>
            <w:proofErr w:type="gramEnd"/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можно ярче соответствующие картинки, названия которых произнесут. Лучше выполнять это упражнение с закрытыми глазами.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Лев, нападающий на антилопу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Собака, виляющая хвостом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 вашем супе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Двойка в вашем дневнике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Миндальное печенье в коробке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 в конце тоннеля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Молния в темноте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Пятно на вашей любимой одежде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Бриллиант, сверкающий на солнце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Крик ужаса в ночи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Радость материнства</w:t>
            </w:r>
          </w:p>
          <w:p w:rsidR="005729D7" w:rsidRPr="004B51A0" w:rsidRDefault="005729D7" w:rsidP="002F45B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 ворующий деньги из вашего кошелька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теперь пусть </w:t>
            </w:r>
            <w:proofErr w:type="gramStart"/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  постарается</w:t>
            </w:r>
            <w:proofErr w:type="gramEnd"/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вспомнить и записать названия представленных мысленно образов. Если в</w:t>
            </w:r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спомнит   более 8 образов, </w:t>
            </w:r>
            <w:proofErr w:type="gramStart"/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это  </w:t>
            </w:r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хороший</w:t>
            </w:r>
            <w:proofErr w:type="gramEnd"/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</w:t>
            </w: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729D7" w:rsidRPr="002F45B9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«Слово с номером»</w:t>
            </w:r>
          </w:p>
          <w:p w:rsidR="00DE06C5" w:rsidRPr="002F45B9" w:rsidRDefault="00DE06C5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Инструкция ребенку:</w:t>
            </w:r>
          </w:p>
          <w:p w:rsidR="005729D7" w:rsidRPr="004B51A0" w:rsidRDefault="004B51A0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40 секунд постарайся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запомнить 20 предлагаемых слов </w:t>
            </w:r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их порядковые номера. Закрой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текст, на листке бумаги напиши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слова с их порядковыми номерами.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Россия. 2. Математика. 3. Каша. 4. Игра. 5. Книга. 6. Лекарство. 7. Ножницы. 8. Совесть. 9. Глина. 10. Словарь. 11. Масло. 12. Бумага. 13. Пирожное. 14. Логика. 15. Солнце. 16. Дождь. 17. Река. 18. Солдат. 19. Свеча. 20. Вишня.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Продуктивность запоминания мож</w:t>
            </w:r>
            <w:r w:rsidR="00DE06C5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вычислить так</w:t>
            </w: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количество правильно воспроизведенных слов умножить на 100 и разделить на количество предлагаемых слов.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же самое можно сделать с цифрами.</w:t>
            </w:r>
          </w:p>
          <w:p w:rsidR="005729D7" w:rsidRPr="002F45B9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«Запомни по порядку»</w:t>
            </w:r>
          </w:p>
          <w:p w:rsidR="00DE06C5" w:rsidRPr="002F45B9" w:rsidRDefault="00DE06C5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Инструкция ребенку:</w:t>
            </w:r>
          </w:p>
          <w:p w:rsidR="005729D7" w:rsidRPr="004B51A0" w:rsidRDefault="00DE06C5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Зачитывается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слов. </w:t>
            </w:r>
            <w:proofErr w:type="gramStart"/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Тебе  н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ужно</w:t>
            </w:r>
            <w:proofErr w:type="gramEnd"/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запомнившиеся слова в том же порядке, как они были предъявлены.</w:t>
            </w:r>
          </w:p>
          <w:p w:rsidR="005729D7" w:rsidRPr="002F45B9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Слова</w:t>
            </w:r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 </w:t>
            </w:r>
            <w:r w:rsidR="00DE06C5"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DE06C5"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утро, </w:t>
            </w:r>
            <w:r w:rsidR="00DE06C5"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серебро, ребенок, река, север, вверх, капуста, стакан, школа, ботинок.</w:t>
            </w:r>
          </w:p>
          <w:p w:rsidR="005729D7" w:rsidRPr="002F45B9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Упражнение «Числовые ряды»</w:t>
            </w:r>
          </w:p>
          <w:p w:rsidR="00DE06C5" w:rsidRPr="002F45B9" w:rsidRDefault="00DE06C5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5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Инструкция ребенку:</w:t>
            </w:r>
          </w:p>
          <w:bookmarkEnd w:id="0"/>
          <w:p w:rsidR="005729D7" w:rsidRPr="004B51A0" w:rsidRDefault="00DE06C5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 зачитаю</w:t>
            </w:r>
            <w:proofErr w:type="gramEnd"/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ряды чисел. </w:t>
            </w:r>
            <w:proofErr w:type="gramStart"/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Тебе  н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ужно</w:t>
            </w:r>
            <w:proofErr w:type="gramEnd"/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записать запомнившиеся числа. После этого </w:t>
            </w: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вновь прочитаю</w:t>
            </w:r>
            <w:r w:rsidR="005729D7"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ряды чисел и неправильно воспроизведенные по порядку и величине числа зачеркивают. Пропуск числа в ряду не считается ошибкой.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Числовые ряды: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37 48 95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24 73 58 49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89 65 17 59 78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53 27 87 91 23 47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16 51 38 43 87 14 92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72 84 11 85 41 68 27 58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47 32 61 18 92 34 52 76 84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69 15 93 72 38 45 96 26 58 83</w:t>
            </w:r>
          </w:p>
          <w:p w:rsidR="005729D7" w:rsidRPr="004B51A0" w:rsidRDefault="005729D7" w:rsidP="002F45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51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E279AA" w:rsidRDefault="005729D7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729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E279AA" w:rsidRDefault="00E279AA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9AA" w:rsidRDefault="00E279AA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9AA" w:rsidRDefault="00E279AA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9AA" w:rsidRDefault="00E279AA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9AA" w:rsidRDefault="00E279AA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9AA" w:rsidRDefault="00E279AA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9AA" w:rsidRDefault="00E279AA" w:rsidP="002F45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E06C5" w:rsidRDefault="00DE06C5" w:rsidP="002F45B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E06C5" w:rsidRDefault="00DE06C5" w:rsidP="002F45B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E06C5" w:rsidRDefault="00DE06C5" w:rsidP="002F45B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E06C5" w:rsidRDefault="00DE06C5" w:rsidP="00E279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sectPr w:rsidR="00DE0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B2B"/>
    <w:multiLevelType w:val="multilevel"/>
    <w:tmpl w:val="0CF0A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51C"/>
    <w:rsid w:val="00057321"/>
    <w:rsid w:val="00243C2C"/>
    <w:rsid w:val="002F45B9"/>
    <w:rsid w:val="004B51A0"/>
    <w:rsid w:val="005729D7"/>
    <w:rsid w:val="00BB7F92"/>
    <w:rsid w:val="00DA452B"/>
    <w:rsid w:val="00DE06C5"/>
    <w:rsid w:val="00DF31B1"/>
    <w:rsid w:val="00E279AA"/>
    <w:rsid w:val="00EB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39BE"/>
  <w15:docId w15:val="{D447877C-40BA-4CC0-B7D9-5AC7DFA1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52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27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6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1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igrushku.ru/kak-povysit-uspevaemost-rebyonka-v-shkol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roigrushku.ru/adaptacia-k-shkole/" TargetMode="External"/><Relationship Id="rId12" Type="http://schemas.openxmlformats.org/officeDocument/2006/relationships/hyperlink" Target="http://proigrushku.ru/razvitie-vnimaniya-u-detej-igry-na-razvitie-vnim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proigrushku.ru/skorogovorki-dlya-razvitiya-rechi-i-dikcii-skorogovorki-dlya-detej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oigrushku.ru/kak-govorit-s-detmi-chtoby-oni-uchilis-kniga-adel-faber-i-elejn-mazlis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igrushku.ru/razvitie-rechi-detej-rannego-vozrast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0FC83-40D3-49B8-ACE8-2714A8C0F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Psy</cp:lastModifiedBy>
  <cp:revision>8</cp:revision>
  <cp:lastPrinted>2013-12-05T07:34:00Z</cp:lastPrinted>
  <dcterms:created xsi:type="dcterms:W3CDTF">2013-12-03T07:17:00Z</dcterms:created>
  <dcterms:modified xsi:type="dcterms:W3CDTF">2026-06-17T08:37:00Z</dcterms:modified>
</cp:coreProperties>
</file>